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77C" w:rsidRPr="00142C87" w:rsidRDefault="00EA277C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</w:t>
            </w:r>
            <w:r w:rsidR="009019A5">
              <w:rPr>
                <w:rFonts w:ascii="Candara" w:eastAsia="Candara" w:hAnsi="Candara" w:cs="Candara"/>
                <w:color w:val="000000"/>
              </w:rPr>
              <w:t>e and interpret the ohm’s law for a basic series electrical circuit (DC circuit)</w:t>
            </w:r>
          </w:p>
        </w:tc>
      </w:tr>
      <w:tr w:rsidR="00EA277C" w:rsidRPr="00142C87" w:rsidTr="001B73C1">
        <w:trPr>
          <w:trHeight w:val="206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019A5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1B73C1">
        <w:trPr>
          <w:trHeight w:val="485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4C0" w:rsidRDefault="00EA277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9019A5">
              <w:rPr>
                <w:rFonts w:ascii="Candara" w:eastAsia="Candara" w:hAnsi="Candara" w:cs="Candara"/>
                <w:color w:val="000000"/>
              </w:rPr>
              <w:t>What do you already know about the definition and application of ohm’s law?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ohm’s law and DC series circuits?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ohm’s law application?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</w:t>
            </w:r>
            <w:r w:rsidR="003752DC">
              <w:rPr>
                <w:rFonts w:ascii="Candara" w:eastAsia="Candara" w:hAnsi="Candara" w:cs="Candara"/>
                <w:color w:val="000000"/>
              </w:rPr>
              <w:t xml:space="preserve"> calculate voltage for a register</w:t>
            </w:r>
            <w:r>
              <w:rPr>
                <w:rFonts w:ascii="Candara" w:eastAsia="Candara" w:hAnsi="Candara" w:cs="Candara"/>
                <w:color w:val="000000"/>
              </w:rPr>
              <w:t>, given the current?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the importance of this law?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</w:t>
            </w:r>
            <w:r w:rsidR="003752DC">
              <w:rPr>
                <w:rFonts w:ascii="Candara" w:eastAsia="Candara" w:hAnsi="Candara" w:cs="Candara"/>
                <w:color w:val="00000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</w:rPr>
              <w:t>How would you explain ohm’s law in terms of V</w:t>
            </w:r>
            <w:proofErr w:type="gramStart"/>
            <w:r>
              <w:rPr>
                <w:rFonts w:ascii="Candara" w:eastAsia="Candara" w:hAnsi="Candara" w:cs="Candara"/>
                <w:color w:val="000000"/>
              </w:rPr>
              <w:t>,I</w:t>
            </w:r>
            <w:proofErr w:type="gramEnd"/>
            <w:r>
              <w:rPr>
                <w:rFonts w:ascii="Candara" w:eastAsia="Candara" w:hAnsi="Candara" w:cs="Candara"/>
                <w:color w:val="000000"/>
              </w:rPr>
              <w:t xml:space="preserve"> &amp;R?</w:t>
            </w:r>
          </w:p>
          <w:p w:rsidR="009019A5" w:rsidRDefault="009019A5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</w:t>
            </w:r>
            <w:r w:rsidR="003752DC">
              <w:rPr>
                <w:rFonts w:ascii="Candara" w:eastAsia="Candara" w:hAnsi="Candara" w:cs="Candara"/>
                <w:color w:val="000000"/>
              </w:rPr>
              <w:t xml:space="preserve"> ohm’s law explanation for a DC series circuit?</w:t>
            </w:r>
          </w:p>
          <w:p w:rsidR="003752DC" w:rsidRDefault="003752D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the calculation of V in terms of I</w:t>
            </w:r>
            <w:proofErr w:type="gramStart"/>
            <w:r>
              <w:rPr>
                <w:rFonts w:ascii="Candara" w:eastAsia="Candara" w:hAnsi="Candara" w:cs="Candara"/>
                <w:color w:val="000000"/>
              </w:rPr>
              <w:t>,R</w:t>
            </w:r>
            <w:proofErr w:type="gramEnd"/>
            <w:r>
              <w:rPr>
                <w:rFonts w:ascii="Candara" w:eastAsia="Candara" w:hAnsi="Candara" w:cs="Candara"/>
                <w:color w:val="000000"/>
              </w:rPr>
              <w:t>?</w:t>
            </w:r>
          </w:p>
          <w:p w:rsidR="003752DC" w:rsidRDefault="003752D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calculate voltage across a register?</w:t>
            </w:r>
          </w:p>
          <w:p w:rsidR="003752DC" w:rsidRDefault="003752D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on the steps to calculate voltage?</w:t>
            </w:r>
          </w:p>
          <w:p w:rsidR="003752DC" w:rsidRDefault="003752D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categorize of classify the different parts of the circuit?</w:t>
            </w:r>
          </w:p>
          <w:p w:rsidR="00EA277C" w:rsidRPr="003752DC" w:rsidRDefault="00EA277C" w:rsidP="003752D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FC" w:rsidRDefault="00381DFC" w:rsidP="005604E9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purpose or motive of studying how to apply ohm’s law?</w:t>
            </w:r>
          </w:p>
          <w:p w:rsidR="003752DC" w:rsidRP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  <w:r w:rsidRPr="003752DC">
              <w:rPr>
                <w:rFonts w:ascii="Candara" w:eastAsia="Candara" w:hAnsi="Candara" w:cs="Candara"/>
                <w:color w:val="000000"/>
              </w:rPr>
              <w:t>* What are my assumptions about circuit operation?</w:t>
            </w:r>
          </w:p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3752DC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EA277C" w:rsidRDefault="00EA277C" w:rsidP="001B73C1">
      <w:bookmarkStart w:id="0" w:name="_GoBack"/>
      <w:bookmarkEnd w:id="0"/>
    </w:p>
    <w:sectPr w:rsidR="00EA277C" w:rsidSect="00616D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</w:t>
    </w:r>
    <w:r w:rsidR="009019A5">
      <w:rPr>
        <w:rFonts w:ascii="Candara" w:hAnsi="Candara"/>
        <w:b/>
        <w:sz w:val="32"/>
        <w:szCs w:val="32"/>
      </w:rPr>
      <w:t>or Critical Thinking in Engineering</w:t>
    </w:r>
  </w:p>
  <w:p w:rsidR="00616DAB" w:rsidRDefault="0061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1B73C1"/>
    <w:rsid w:val="003752DC"/>
    <w:rsid w:val="00381DFC"/>
    <w:rsid w:val="00472811"/>
    <w:rsid w:val="00616DAB"/>
    <w:rsid w:val="009019A5"/>
    <w:rsid w:val="00962643"/>
    <w:rsid w:val="00DB5F15"/>
    <w:rsid w:val="00EA277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4</cp:revision>
  <dcterms:created xsi:type="dcterms:W3CDTF">2016-04-04T17:50:00Z</dcterms:created>
  <dcterms:modified xsi:type="dcterms:W3CDTF">2016-04-07T16:59:00Z</dcterms:modified>
</cp:coreProperties>
</file>